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INSTITUCIONAL DE BOLSAS DE INICIAÇÃO CIENTÍFICA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IFSULDEMINAS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PLANO DE TRABALHO PARA O ALUNO BOLSISTA</w:t>
      </w:r>
    </w:p>
    <w:tbl>
      <w:tblPr>
        <w:tblStyle w:val="Table1"/>
        <w:tblW w:w="101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430"/>
        <w:gridCol w:w="1330"/>
        <w:gridCol w:w="236"/>
        <w:gridCol w:w="584"/>
        <w:gridCol w:w="2142"/>
        <w:gridCol w:w="591"/>
        <w:gridCol w:w="369"/>
        <w:gridCol w:w="481"/>
        <w:gridCol w:w="1758"/>
        <w:gridCol w:w="41"/>
        <w:gridCol w:w="41"/>
        <w:gridCol w:w="41"/>
        <w:gridCol w:w="41"/>
        <w:gridCol w:w="41"/>
        <w:gridCol w:w="52"/>
        <w:tblGridChange w:id="0">
          <w:tblGrid>
            <w:gridCol w:w="1973"/>
            <w:gridCol w:w="430"/>
            <w:gridCol w:w="1330"/>
            <w:gridCol w:w="236"/>
            <w:gridCol w:w="584"/>
            <w:gridCol w:w="2142"/>
            <w:gridCol w:w="591"/>
            <w:gridCol w:w="369"/>
            <w:gridCol w:w="481"/>
            <w:gridCol w:w="1758"/>
            <w:gridCol w:w="41"/>
            <w:gridCol w:w="41"/>
            <w:gridCol w:w="41"/>
            <w:gridCol w:w="41"/>
            <w:gridCol w:w="41"/>
            <w:gridCol w:w="52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PESQUISA AO QUAL O PLANO DE TRABALHO ESTARÁ VINCULADO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Edital: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Palavras chaves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)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COORDENADOR DO PROJETO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Coordenador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SIAPE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BOLSISTA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Curso/Período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de Conclusão do Curso (mês/ano)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 – SÍNTESE DAS ATIVIDADES A SEREM DESENVOLVIDAS PELO BOLSITA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das atividades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ind w:left="0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Ex.: Revisão Bibliográfica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Ex.: out/2021 a dez/2021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Término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299">
      <w:pPr>
        <w:widowControl w:val="1"/>
        <w:spacing w:after="238" w:before="113" w:lineRule="auto"/>
        <w:ind w:left="0" w:right="39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abaixo-assinados declaram que o presente Plano de Trabalho foi estabelecido de comum acordo, assumindo as tarefas e responsabilidades que lhes caberão durante o período de realização do mesmo.</w:t>
      </w:r>
    </w:p>
    <w:p w:rsidR="00000000" w:rsidDel="00000000" w:rsidP="00000000" w:rsidRDefault="00000000" w:rsidRPr="00000000" w14:paraId="0000029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Inconfidentes – MG, ____ de ________________ de 2021.</w:t>
      </w:r>
    </w:p>
    <w:p w:rsidR="00000000" w:rsidDel="00000000" w:rsidP="00000000" w:rsidRDefault="00000000" w:rsidRPr="00000000" w14:paraId="0000029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Assinado eletronicamente pelo(a) Coordenador(a) do projeto e o(a) bolsista.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0" w:top="283.46456692913387" w:left="1134" w:right="6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Atrc3jLLvGU1vgCj8/DEUM2vg==">AMUW2mXb+YnYE6KoDly5wfvUM2IRf91je56D1nwhQFsBiJGFR1BrWcNWRuQQjMbml3EN5O/1E+1s9WDmmpa7exodtGq7GPeIxuiC8vivDvGhh5lxmQe5Tw4=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