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13" w:before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1532255</wp:posOffset>
            </wp:positionH>
            <wp:positionV relativeFrom="paragraph">
              <wp:posOffset>71755</wp:posOffset>
            </wp:positionV>
            <wp:extent cx="3048000" cy="633095"/>
            <wp:effectExtent b="0" l="0" r="0" t="0"/>
            <wp:wrapSquare wrapText="bothSides" distB="0" distT="0" distL="0" distR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63309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before="0" w:lineRule="auto"/>
        <w:jc w:val="center"/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before="0" w:lineRule="auto"/>
        <w:jc w:val="center"/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Rule="auto"/>
        <w:jc w:val="center"/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Rule="auto"/>
        <w:jc w:val="center"/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Rule="auto"/>
        <w:jc w:val="center"/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 xml:space="preserve">INSTITUTO FEDERAL DO SUL DE MINAS GERAIS</w:t>
      </w:r>
    </w:p>
    <w:p w:rsidR="00000000" w:rsidDel="00000000" w:rsidP="00000000" w:rsidRDefault="00000000" w:rsidRPr="00000000" w14:paraId="00000007">
      <w:pPr>
        <w:spacing w:after="0" w:before="0" w:lineRule="auto"/>
        <w:jc w:val="center"/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 xml:space="preserve">NÚCLEO INSTITUCIONAL DE PESQUISA E EXTENSÃO – NIPE</w:t>
      </w:r>
    </w:p>
    <w:p w:rsidR="00000000" w:rsidDel="00000000" w:rsidP="00000000" w:rsidRDefault="00000000" w:rsidRPr="00000000" w14:paraId="00000008">
      <w:pPr>
        <w:spacing w:after="0" w:before="0" w:lineRule="auto"/>
        <w:jc w:val="center"/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rtl w:val="0"/>
        </w:rPr>
        <w:t xml:space="preserve">CAMPUS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 xml:space="preserve"> INCONFIDENTES</w:t>
      </w:r>
    </w:p>
    <w:p w:rsidR="00000000" w:rsidDel="00000000" w:rsidP="00000000" w:rsidRDefault="00000000" w:rsidRPr="00000000" w14:paraId="00000009">
      <w:pPr>
        <w:spacing w:after="0" w:before="0" w:lineRule="auto"/>
        <w:jc w:val="center"/>
        <w:rPr>
          <w:rFonts w:ascii="Times New Roman" w:cs="Times New Roman" w:eastAsia="Times New Roman" w:hAnsi="Times New Roman"/>
          <w:b w:val="1"/>
          <w:i w:val="1"/>
          <w:color w:val="000000"/>
          <w:sz w:val="24"/>
          <w:szCs w:val="24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TÍTULO DO PROJETO</w:t>
      </w:r>
    </w:p>
    <w:p w:rsidR="00000000" w:rsidDel="00000000" w:rsidP="00000000" w:rsidRDefault="00000000" w:rsidRPr="00000000" w14:paraId="0000001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Área de Conhecimento CNPq</w:t>
      </w:r>
    </w:p>
    <w:p w:rsidR="00000000" w:rsidDel="00000000" w:rsidP="00000000" w:rsidRDefault="00000000" w:rsidRPr="00000000" w14:paraId="0000001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 do Coordenador: </w:t>
      </w:r>
    </w:p>
    <w:p w:rsidR="00000000" w:rsidDel="00000000" w:rsidP="00000000" w:rsidRDefault="00000000" w:rsidRPr="00000000" w14:paraId="0000001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Nome do Bolsista: </w:t>
      </w:r>
    </w:p>
    <w:p w:rsidR="00000000" w:rsidDel="00000000" w:rsidP="00000000" w:rsidRDefault="00000000" w:rsidRPr="00000000" w14:paraId="0000001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Edital nº XX/20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X NIPE</w:t>
      </w:r>
    </w:p>
    <w:p w:rsidR="00000000" w:rsidDel="00000000" w:rsidP="00000000" w:rsidRDefault="00000000" w:rsidRPr="00000000" w14:paraId="0000001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center"/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color w:val="000000"/>
          <w:sz w:val="24"/>
          <w:szCs w:val="24"/>
          <w:rtl w:val="0"/>
        </w:rPr>
        <w:t xml:space="preserve">Projeto de (   ) Pesquisa  (   ) Extensão</w:t>
      </w:r>
    </w:p>
    <w:p w:rsidR="00000000" w:rsidDel="00000000" w:rsidP="00000000" w:rsidRDefault="00000000" w:rsidRPr="00000000" w14:paraId="0000001F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Relatório (   ) Parcial    (   ) Final</w:t>
      </w:r>
    </w:p>
    <w:p w:rsidR="00000000" w:rsidDel="00000000" w:rsidP="00000000" w:rsidRDefault="00000000" w:rsidRPr="00000000" w14:paraId="0000002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Projeto (  ) com bolsa (   ) sem bolsa</w:t>
      </w:r>
    </w:p>
    <w:p w:rsidR="00000000" w:rsidDel="00000000" w:rsidP="00000000" w:rsidRDefault="00000000" w:rsidRPr="00000000" w14:paraId="00000025">
      <w:pPr>
        <w:jc w:val="both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before="0" w:lineRule="auto"/>
        <w:ind w:left="4536" w:right="0" w:firstLine="0"/>
        <w:jc w:val="both"/>
        <w:rPr>
          <w:rFonts w:ascii="Times New Roman" w:cs="Times New Roman" w:eastAsia="Times New Roman" w:hAnsi="Times New Roman"/>
          <w:b w:val="1"/>
          <w:smallCaps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before="0" w:lineRule="auto"/>
        <w:ind w:left="4536" w:righ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before="0" w:lineRule="auto"/>
        <w:ind w:left="4536" w:righ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before="0" w:lineRule="auto"/>
        <w:ind w:left="4536" w:right="0" w:firstLine="0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4536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4536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4536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Inconfidentes – MG</w:t>
      </w:r>
    </w:p>
    <w:p w:rsidR="00000000" w:rsidDel="00000000" w:rsidP="00000000" w:rsidRDefault="00000000" w:rsidRPr="00000000" w14:paraId="00000034">
      <w:pPr>
        <w:spacing w:after="0" w:before="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Mês/ano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jc w:val="center"/>
        <w:rPr>
          <w:rFonts w:ascii="Times New Roman" w:cs="Times New Roman" w:eastAsia="Times New Roman" w:hAnsi="Times New Roman"/>
          <w:b w:val="1"/>
          <w:smallCaps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1"/>
          <w:sz w:val="24"/>
          <w:szCs w:val="24"/>
          <w:rtl w:val="0"/>
        </w:rPr>
        <w:t xml:space="preserve">DADOS DO BOLSISTA</w:t>
      </w:r>
    </w:p>
    <w:p w:rsidR="00000000" w:rsidDel="00000000" w:rsidP="00000000" w:rsidRDefault="00000000" w:rsidRPr="00000000" w14:paraId="00000036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38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38"/>
        <w:tblGridChange w:id="0">
          <w:tblGrid>
            <w:gridCol w:w="9638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Nome completo: 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CPF: 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E-mail:                                                                   Telefone: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Curso: 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spacing w:after="57" w:before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Bolsa: (   ) PIBIC   (   ) PIBIC JR  (   ) PIBIEX  (   ) PIBIEX JR   (   ) Voluntário – PIVIC</w:t>
            </w:r>
          </w:p>
          <w:p w:rsidR="00000000" w:rsidDel="00000000" w:rsidP="00000000" w:rsidRDefault="00000000" w:rsidRPr="00000000" w14:paraId="0000003C">
            <w:pPr>
              <w:spacing w:after="57" w:before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 (   ) Outra: __________________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spacing w:after="57" w:before="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Período de vigência da bolsa (mês/ano): ___________ / ____ a ___________/ ____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Período compreendido por este relatório (mês/ano): ___________ / ____ a ___________/ ____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Bolsista substituto: (   ) SIM (   ) NÃO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Avaliação do desempenho do bolsista pelo orientador: 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  ) Abaixo da média (  ) Médio (  ) Bom (  ) Ótimo</w:t>
            </w:r>
          </w:p>
        </w:tc>
      </w:tr>
    </w:tbl>
    <w:p w:rsidR="00000000" w:rsidDel="00000000" w:rsidP="00000000" w:rsidRDefault="00000000" w:rsidRPr="00000000" w14:paraId="0000004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DADOS DO PROJETO</w:t>
      </w:r>
    </w:p>
    <w:p w:rsidR="00000000" w:rsidDel="00000000" w:rsidP="00000000" w:rsidRDefault="00000000" w:rsidRPr="00000000" w14:paraId="00000044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5.0" w:type="dxa"/>
        <w:jc w:val="left"/>
        <w:tblInd w:w="0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9645"/>
        <w:tblGridChange w:id="0">
          <w:tblGrid>
            <w:gridCol w:w="9645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Parceria com empresa / instituição externa?  (   ) SIM (   ) NÃO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 sim, Qual? 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Houve algum fomento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externo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? (   ) SIM (   ) NÃO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 sim, qual o valor? Qual a fonte financiadora? </w:t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Número de discentes participantes do projeto: 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Número de docentes participantes do projeto: 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Número de colaboradores externos participantes do projeto: 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Projeto atendeu população em situação de risco? (   ) SIM (   ) NÃO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Se sim, qual(ais)?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Houve transferência de conhecimentos ou geração de novos produtos, tecnologias ou patentes? 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57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(   ) SIM (   ) NÃO</w:t>
            </w:r>
          </w:p>
          <w:p w:rsidR="00000000" w:rsidDel="00000000" w:rsidP="00000000" w:rsidRDefault="00000000" w:rsidRPr="00000000" w14:paraId="00000051">
            <w:pPr>
              <w:spacing w:after="57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Se sim, qual(ais)?</w:t>
            </w:r>
          </w:p>
        </w:tc>
      </w:tr>
    </w:tbl>
    <w:p w:rsidR="00000000" w:rsidDel="00000000" w:rsidP="00000000" w:rsidRDefault="00000000" w:rsidRPr="00000000" w14:paraId="00000052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ORÇAMENTO (FOMENTO INTERNO)</w:t>
      </w:r>
    </w:p>
    <w:p w:rsidR="00000000" w:rsidDel="00000000" w:rsidP="00000000" w:rsidRDefault="00000000" w:rsidRPr="00000000" w14:paraId="0000005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insideH w:color="000000" w:space="0" w:sz="4" w:val="single"/>
        </w:tblBorders>
        <w:tblLayout w:type="fixed"/>
        <w:tblLook w:val="0000"/>
      </w:tblPr>
      <w:tblGrid>
        <w:gridCol w:w="1527"/>
        <w:gridCol w:w="3178"/>
        <w:gridCol w:w="2727"/>
        <w:gridCol w:w="2213"/>
        <w:tblGridChange w:id="0">
          <w:tblGrid>
            <w:gridCol w:w="1527"/>
            <w:gridCol w:w="3178"/>
            <w:gridCol w:w="2727"/>
            <w:gridCol w:w="2213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Valor disponibilizado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Valor gasto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Saldo</w:t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Custeio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Capital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Bolsas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TOTAL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9">
      <w:pPr>
        <w:spacing w:after="0" w:before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before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Itens obrigatórios:</w:t>
      </w:r>
    </w:p>
    <w:p w:rsidR="00000000" w:rsidDel="00000000" w:rsidP="00000000" w:rsidRDefault="00000000" w:rsidRPr="00000000" w14:paraId="0000006C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RESUMO (Abordando informações sobre: Introdução, Objetivo, Metodologia, Resultados - não exceder 150 palavras)</w:t>
      </w:r>
    </w:p>
    <w:p w:rsidR="00000000" w:rsidDel="00000000" w:rsidP="00000000" w:rsidRDefault="00000000" w:rsidRPr="00000000" w14:paraId="0000006E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 INTRODUÇÃO GERAL</w:t>
      </w:r>
    </w:p>
    <w:p w:rsidR="00000000" w:rsidDel="00000000" w:rsidP="00000000" w:rsidRDefault="00000000" w:rsidRPr="00000000" w14:paraId="0000006F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 OBJETIVOS</w:t>
      </w:r>
    </w:p>
    <w:p w:rsidR="00000000" w:rsidDel="00000000" w:rsidP="00000000" w:rsidRDefault="00000000" w:rsidRPr="00000000" w14:paraId="00000070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2.1 Gerais</w:t>
      </w:r>
    </w:p>
    <w:p w:rsidR="00000000" w:rsidDel="00000000" w:rsidP="00000000" w:rsidRDefault="00000000" w:rsidRPr="00000000" w14:paraId="00000071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2.2 Específicos</w:t>
      </w:r>
    </w:p>
    <w:p w:rsidR="00000000" w:rsidDel="00000000" w:rsidP="00000000" w:rsidRDefault="00000000" w:rsidRPr="00000000" w14:paraId="00000072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 METODOLOGIA</w:t>
      </w:r>
    </w:p>
    <w:p w:rsidR="00000000" w:rsidDel="00000000" w:rsidP="00000000" w:rsidRDefault="00000000" w:rsidRPr="00000000" w14:paraId="00000073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4. RESULTADOS E DISCUSSÃO</w:t>
      </w:r>
    </w:p>
    <w:p w:rsidR="00000000" w:rsidDel="00000000" w:rsidP="00000000" w:rsidRDefault="00000000" w:rsidRPr="00000000" w14:paraId="00000074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5. CONSIDERAÇÕES PARCIAIS/FINAIS</w:t>
      </w:r>
    </w:p>
    <w:p w:rsidR="00000000" w:rsidDel="00000000" w:rsidP="00000000" w:rsidRDefault="00000000" w:rsidRPr="00000000" w14:paraId="00000075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6. REFERÊNCIAS BIBLIOGRÁFICAS</w:t>
      </w:r>
    </w:p>
    <w:p w:rsidR="00000000" w:rsidDel="00000000" w:rsidP="00000000" w:rsidRDefault="00000000" w:rsidRPr="00000000" w14:paraId="00000076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tabs>
          <w:tab w:val="left" w:pos="8080"/>
        </w:tabs>
        <w:spacing w:after="0" w:before="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Formatação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do Relatório: </w:t>
      </w:r>
    </w:p>
    <w:p w:rsidR="00000000" w:rsidDel="00000000" w:rsidP="00000000" w:rsidRDefault="00000000" w:rsidRPr="00000000" w14:paraId="00000078">
      <w:pPr>
        <w:tabs>
          <w:tab w:val="left" w:pos="8080"/>
        </w:tabs>
        <w:spacing w:after="0" w:before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tabs>
          <w:tab w:val="left" w:pos="8080"/>
        </w:tabs>
        <w:spacing w:after="0" w:before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Título do trabalho: deverá ser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escrito em Times New Roman, 14, Negrito; letras maiúsculas.</w:t>
      </w:r>
    </w:p>
    <w:p w:rsidR="00000000" w:rsidDel="00000000" w:rsidP="00000000" w:rsidRDefault="00000000" w:rsidRPr="00000000" w14:paraId="0000007A">
      <w:pPr>
        <w:tabs>
          <w:tab w:val="left" w:pos="8080"/>
        </w:tabs>
        <w:spacing w:after="0" w:before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tabs>
          <w:tab w:val="left" w:pos="8080"/>
        </w:tabs>
        <w:spacing w:after="0" w:before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Corpo do texto: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deverá ser redigido em Times New Roman; tamanho 12; margens: 2,0 (inferior, superior, esquerda e direita); espaçamento entre linhas 1,5; justificado; se houver figuras, tabelas e gráficos serão incluídos no corpo do texto. </w:t>
      </w:r>
    </w:p>
    <w:p w:rsidR="00000000" w:rsidDel="00000000" w:rsidP="00000000" w:rsidRDefault="00000000" w:rsidRPr="00000000" w14:paraId="0000007C">
      <w:pPr>
        <w:tabs>
          <w:tab w:val="left" w:pos="8080"/>
        </w:tabs>
        <w:spacing w:after="0" w:before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tabs>
          <w:tab w:val="left" w:pos="8080"/>
        </w:tabs>
        <w:spacing w:after="0" w:before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Itens: deverão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ser escritos em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Times New Roman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Negrito; letras mai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úsculas. São considerados itens: Resumo, Introdução, Objetivos, etc...</w:t>
      </w:r>
    </w:p>
    <w:p w:rsidR="00000000" w:rsidDel="00000000" w:rsidP="00000000" w:rsidRDefault="00000000" w:rsidRPr="00000000" w14:paraId="0000007E">
      <w:pPr>
        <w:tabs>
          <w:tab w:val="left" w:pos="8080"/>
        </w:tabs>
        <w:spacing w:after="0" w:before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tabs>
          <w:tab w:val="left" w:pos="8080"/>
        </w:tabs>
        <w:spacing w:after="0" w:before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Subitens: deverão ser escritos em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Times New Roman; tamanho 12, negrito; com a primeira letra em maiúscula.</w:t>
      </w:r>
    </w:p>
    <w:p w:rsidR="00000000" w:rsidDel="00000000" w:rsidP="00000000" w:rsidRDefault="00000000" w:rsidRPr="00000000" w14:paraId="00000080">
      <w:pPr>
        <w:tabs>
          <w:tab w:val="left" w:pos="8080"/>
        </w:tabs>
        <w:spacing w:after="0" w:before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tabs>
          <w:tab w:val="left" w:pos="8080"/>
        </w:tabs>
        <w:spacing w:after="0" w:before="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 relatório deverá ter no máximo 10 páginas.</w:t>
      </w:r>
    </w:p>
    <w:p w:rsidR="00000000" w:rsidDel="00000000" w:rsidP="00000000" w:rsidRDefault="00000000" w:rsidRPr="00000000" w14:paraId="00000082">
      <w:pPr>
        <w:spacing w:after="0" w:before="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after="0" w:before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Publicações: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Artigos encaminhados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publicados em revistas científicas,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congressos ou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m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atérias de divulgação em sites, jornais, revistas, dentre outros (Anexar cópias).</w:t>
      </w:r>
    </w:p>
    <w:p w:rsidR="00000000" w:rsidDel="00000000" w:rsidP="00000000" w:rsidRDefault="00000000" w:rsidRPr="00000000" w14:paraId="0000008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after="0" w:before="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before="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before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Inconfidentes, __ de ___________ de 202_</w:t>
      </w:r>
    </w:p>
    <w:p w:rsidR="00000000" w:rsidDel="00000000" w:rsidP="00000000" w:rsidRDefault="00000000" w:rsidRPr="00000000" w14:paraId="00000088">
      <w:pPr>
        <w:spacing w:after="0" w:before="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jc w:val="center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Documento assinado eletronicamente pelo(a) orientador(a) e pelo(a) bolsista do projeto.</w:t>
      </w:r>
    </w:p>
    <w:sectPr>
      <w:pgSz w:h="16838" w:w="11906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55.0" w:type="dxa"/>
        <w:left w:w="54.0" w:type="dxa"/>
        <w:bottom w:w="55.0" w:type="dxa"/>
        <w:right w:w="5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