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DECLARAÇÃO QUE NÃO POSSUI APARELHO SIMILAR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(deverá ser digitada - não aceitaremos manuscrita)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 ______________________________________________________ (nome completo) número de registro acadêmico (RA) _______________ e  CPF número _________________________, residente à Rua: _______________________________________________________________, n°____, bairro:__________________________, Cidade:______________________, CEP__________________, telefone para contato: (    ) ________________________, regularmente matriculado no curso ___________________________________________________  do Campus Inconfidentes, declaro não possuir computador, netbook, notebook, tablet e/ou outros aparelhos similares e nem condições de adquirir no momento um destes equipamentos descritos.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assumir total responsabilidade pela posse e uso do mesmo, evitando extravios ou danos. Assumo o compromisso de usar o netbook para fins educacionais e comprometo-me a devolvê-lo em perfeito estado de uso e conservação até a data de 1</w:t>
      </w:r>
      <w:r>
        <w:rPr>
          <w:rFonts w:eastAsia="Times New Roman" w:cs="Times New Roman" w:ascii="Times New Roman" w:hAnsi="Times New Roman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</w:t>
      </w:r>
      <w:r>
        <w:rPr>
          <w:rFonts w:eastAsia="Times New Roman" w:cs="Times New Roman" w:ascii="Times New Roman" w:hAnsi="Times New Roman"/>
        </w:rPr>
        <w:t>treze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 de dezembro de 201</w:t>
      </w:r>
      <w:r>
        <w:rPr>
          <w:rFonts w:eastAsia="Times New Roman" w:cs="Times New Roman" w:ascii="Times New Roman" w:hAnsi="Times New Roman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Estou ciente que a manutenção do aparelho durante o período de empréstimo é de responsabilidade do aluno.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 caso de perda, furto, ou danos ao aparelho/acessórios, assumo a responsabilidade pelo mesmo, sujeitando aos reparos ou substituição em modelo e valor igual ao aqui descrito ou pagar indenização correspondente ao valor de mercado na hipótese de furto ou perda do mesmo.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Inconfidentes/MG, ___ de ____ de 2019.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firstLine="72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/>
      </w:pPr>
      <w:bookmarkStart w:id="1" w:name="__DdeLink__20_1761534815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e assinatura do</w:t>
      </w:r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aluno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e assinatura do responsável, quando menor de 18 anos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mbria" w:hAnsi="Cambria" w:eastAsia="Cambria" w:cs="Cambria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mbria" w:hAnsi="Cambria" w:eastAsia="Cambria" w:cs="Cambria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mbria" w:hAnsi="Cambria" w:eastAsia="Cambria" w:cs="Cambria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mbria" w:hAnsi="Cambria" w:eastAsia="Cambria" w:cs="Cambria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mbria" w:hAnsi="Cambria" w:eastAsia="Cambria" w:cs="Cambria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mbria" w:hAnsi="Cambria" w:eastAsia="Cambria" w:cs="Cambria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 LibreOffice_project/65905a128db06ba48db947242809d14d3f9a93fe</Application>
  <Pages>1</Pages>
  <Words>201</Words>
  <Characters>1462</Characters>
  <CharactersWithSpaces>1658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2019-03-21T12:16:46Z</dcterms:modified>
  <cp:revision>3</cp:revision>
  <dc:subject/>
  <dc:title/>
</cp:coreProperties>
</file>