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77.010498046875" w:line="276" w:lineRule="auto"/>
        <w:ind w:right="-40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before="277.010498046875" w:line="276" w:lineRule="auto"/>
        <w:ind w:right="-40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RECURSO AO RESULTADO DO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DISPOSIÇÕES GERAIS: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Somente serão aceitas solicitações de recurso feitas através da utilização deste formulário e dentro do prazo estipulado no edital a que se refere.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obrigatório o preenchimento de todos seus campos e a assinatura do coordenador do projeto.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solicitações de recurso devem ser enviadas ao </w:t>
      </w:r>
      <w:r w:rsidDel="00000000" w:rsidR="00000000" w:rsidRPr="00000000">
        <w:rPr>
          <w:sz w:val="24"/>
          <w:szCs w:val="24"/>
          <w:rtl w:val="0"/>
        </w:rPr>
        <w:t xml:space="preserve">NIPE</w:t>
      </w:r>
      <w:r w:rsidDel="00000000" w:rsidR="00000000" w:rsidRPr="00000000">
        <w:rPr>
          <w:sz w:val="24"/>
          <w:szCs w:val="24"/>
          <w:rtl w:val="0"/>
        </w:rPr>
        <w:t xml:space="preserve"> através do e-mail nipe.inconfidentes@ifsuldeminas.edu.br. </w:t>
      </w:r>
    </w:p>
    <w:p w:rsidR="00000000" w:rsidDel="00000000" w:rsidP="00000000" w:rsidRDefault="00000000" w:rsidRPr="00000000" w14:paraId="00000008">
      <w:pPr>
        <w:widowControl w:val="0"/>
        <w:spacing w:before="5.009765625" w:line="276" w:lineRule="auto"/>
        <w:ind w:left="0" w:right="422.60620117187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5.009765625" w:line="276" w:lineRule="auto"/>
        <w:ind w:left="0" w:right="422.6062011718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__________________________________________, matrícula SIAPE nº ________, proponente do projeto de evento___________________________________________________________ submetido ao EDITAL nº _______ do NIPE, venho recorrer do RESULTADO da avaliação do mesmo, conforme prazo legal estabelecido no presente edital, pelo(s) motivo(s) descrito(s) abaixo:</w:t>
      </w:r>
    </w:p>
    <w:p w:rsidR="00000000" w:rsidDel="00000000" w:rsidP="00000000" w:rsidRDefault="00000000" w:rsidRPr="00000000" w14:paraId="0000000A">
      <w:pPr>
        <w:widowControl w:val="0"/>
        <w:spacing w:before="443.056640625" w:line="276" w:lineRule="auto"/>
        <w:ind w:left="0" w:right="654.88037109375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DESCREVA ABAIXO OS QUESTIONAMENTOS QUANTO À AVALIAÇÃO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B">
      <w:pPr>
        <w:widowControl w:val="0"/>
        <w:spacing w:before="443.056640625" w:line="276" w:lineRule="auto"/>
        <w:ind w:left="0" w:right="654.88037109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Caso necessário insira/remova linhas.</w:t>
      </w:r>
    </w:p>
    <w:p w:rsidR="00000000" w:rsidDel="00000000" w:rsidP="00000000" w:rsidRDefault="00000000" w:rsidRPr="00000000" w14:paraId="0000000C">
      <w:pPr>
        <w:widowControl w:val="0"/>
        <w:spacing w:before="29.058837890625" w:line="276" w:lineRule="auto"/>
        <w:ind w:left="0" w:right="427.521972656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9.058837890625" w:line="276" w:lineRule="auto"/>
        <w:ind w:left="0" w:right="427.521972656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de que o não atendimento das regras contidas neste documento e em seu referido Edital poderá ensejar na rejeição desta solicitação. </w:t>
      </w:r>
    </w:p>
    <w:p w:rsidR="00000000" w:rsidDel="00000000" w:rsidP="00000000" w:rsidRDefault="00000000" w:rsidRPr="00000000" w14:paraId="0000000E">
      <w:pPr>
        <w:widowControl w:val="0"/>
        <w:spacing w:before="443.05908203125" w:line="276" w:lineRule="auto"/>
        <w:ind w:right="1813.84521484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443.05908203125" w:line="276" w:lineRule="auto"/>
        <w:ind w:right="1813.84521484375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assinado eletronicamente)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line="229.9079990386963" w:lineRule="auto"/>
      <w:ind w:left="1093.6000061035156" w:right="861.20361328125" w:firstLine="0"/>
      <w:jc w:val="left"/>
      <w:rPr>
        <w:b w:val="1"/>
        <w:color w:val="666666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