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VIII - AUTORIZAÇÃO DOS PAIS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2.03857421875" w:line="264.3717384338379" w:lineRule="auto"/>
        <w:ind w:left="0" w:right="0" w:firstLine="16.7999267578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____________________________________________________, portador do CPF__________________________, RG _______________________________, residente na rua _____________________________________, número__________, bairro __________, cidade ___________________ CEP______________________________, declaro entender e estar ciente que meu filho ________________________________________________________, participará do Edital 29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/2022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Instituto Federal de Educação, Ciência e Tecnologia do Sul de Minas Gerais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Campus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Inconfidentes e receberá durante a vigência do programa, o valor mensal de R$______ referente à bolsa.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.294189453125" w:line="240" w:lineRule="auto"/>
        <w:ind w:left="0" w:right="22.12646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Inconfidentes, _____de _______________ de 2022.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2.03857421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3701171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e Assinatura do Pai ou Responsável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30908203125" w:line="240" w:lineRule="auto"/>
        <w:ind w:left="1.199951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*Adicionar documento com foto do pai ou responsável.</w:t>
      </w:r>
    </w:p>
    <w:sectPr>
      <w:pgSz w:h="16840" w:w="11920" w:orient="portrait"/>
      <w:pgMar w:bottom="7702.16796875" w:top="1585.1171875" w:left="1442.1600341796875" w:right="1413.32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